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A2126" w:rsidRPr="00656DAA" w14:paraId="562D5E1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132F9" w14:textId="77777777" w:rsidR="00BA2126" w:rsidRPr="00656DAA" w:rsidRDefault="00BA2126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9FD5187" w14:textId="77777777" w:rsidR="00BA2126" w:rsidRPr="0015144B" w:rsidRDefault="00BA2126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15144B">
              <w:rPr>
                <w:rFonts w:cs="Calibri"/>
              </w:rPr>
              <w:t>8</w:t>
            </w:r>
          </w:p>
        </w:tc>
      </w:tr>
    </w:tbl>
    <w:p w14:paraId="257E8A98" w14:textId="77777777" w:rsidR="00BA2126" w:rsidRPr="00656DAA" w:rsidRDefault="00BA2126" w:rsidP="00BA212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A2126" w:rsidRPr="00656DAA" w14:paraId="54EA05C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7A996" w14:textId="77777777" w:rsidR="00BA2126" w:rsidRPr="00656DAA" w:rsidRDefault="00BA212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519418" w14:textId="77777777" w:rsidR="00BA2126" w:rsidRPr="00656DAA" w:rsidRDefault="00BA212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B23D4" w14:textId="77777777" w:rsidR="00BA2126" w:rsidRPr="00656DAA" w:rsidRDefault="00BA212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B8A54F6" w14:textId="40EFE68E" w:rsidR="00BA2126" w:rsidRPr="00177EF8" w:rsidRDefault="00177EF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A2126" w:rsidRPr="00656DAA" w14:paraId="16256B1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ECAE23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E13E73" w14:textId="77777777" w:rsidR="00BA2126" w:rsidRPr="0015144B" w:rsidRDefault="0015144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5144B">
              <w:rPr>
                <w:rFonts w:cs="Calibri"/>
              </w:rPr>
              <w:t>Мерење и мере</w:t>
            </w:r>
          </w:p>
        </w:tc>
      </w:tr>
      <w:tr w:rsidR="00BA2126" w:rsidRPr="00656DAA" w14:paraId="7BFE2A9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8921E0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E56FC9" w14:textId="77777777" w:rsidR="00BA2126" w:rsidRPr="0015144B" w:rsidRDefault="0015144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5144B">
              <w:rPr>
                <w:rFonts w:cs="Calibri"/>
                <w:i/>
                <w:iCs/>
                <w:color w:val="000000" w:themeColor="text1"/>
              </w:rPr>
              <w:t>Година и месец</w:t>
            </w:r>
          </w:p>
        </w:tc>
      </w:tr>
      <w:tr w:rsidR="00BA2126" w:rsidRPr="00656DAA" w14:paraId="0B673C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B4C203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83E14F" w14:textId="77777777" w:rsidR="00BA2126" w:rsidRPr="0015144B" w:rsidRDefault="00BA212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5144B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BA2126" w:rsidRPr="00656DAA" w14:paraId="0AD1E66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0D42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42559F" w14:textId="77777777" w:rsidR="0015144B" w:rsidRPr="0015144B" w:rsidRDefault="0015144B" w:rsidP="0015144B">
            <w:pPr>
              <w:rPr>
                <w:rFonts w:cs="Calibri"/>
              </w:rPr>
            </w:pPr>
            <w:r w:rsidRPr="0015144B">
              <w:rPr>
                <w:rFonts w:cs="Calibri"/>
              </w:rPr>
              <w:t>У</w:t>
            </w:r>
            <w:r w:rsidRPr="0015144B">
              <w:rPr>
                <w:rFonts w:cs="Calibri"/>
                <w:lang w:val="ru-RU"/>
              </w:rPr>
              <w:t>св</w:t>
            </w:r>
            <w:r w:rsidRPr="0015144B">
              <w:rPr>
                <w:rFonts w:cs="Calibri"/>
              </w:rPr>
              <w:t>а</w:t>
            </w:r>
            <w:r w:rsidRPr="0015144B">
              <w:rPr>
                <w:rFonts w:cs="Calibri"/>
                <w:lang w:val="ru-RU"/>
              </w:rPr>
              <w:t>ј</w:t>
            </w:r>
            <w:r w:rsidRPr="0015144B">
              <w:rPr>
                <w:rFonts w:cs="Calibri"/>
              </w:rPr>
              <w:t>ање</w:t>
            </w:r>
            <w:r w:rsidRPr="0015144B">
              <w:rPr>
                <w:rFonts w:cs="Calibri"/>
                <w:lang w:val="ru-RU"/>
              </w:rPr>
              <w:t xml:space="preserve"> појмов</w:t>
            </w:r>
            <w:r w:rsidRPr="0015144B">
              <w:rPr>
                <w:rFonts w:cs="Calibri"/>
              </w:rPr>
              <w:t>а</w:t>
            </w:r>
            <w:r w:rsidRPr="0015144B">
              <w:rPr>
                <w:rFonts w:cs="Calibri"/>
                <w:lang w:val="ru-RU"/>
              </w:rPr>
              <w:t xml:space="preserve"> година и месец</w:t>
            </w:r>
            <w:r w:rsidRPr="0015144B">
              <w:rPr>
                <w:rFonts w:cs="Calibri"/>
              </w:rPr>
              <w:t>;</w:t>
            </w:r>
          </w:p>
          <w:p w14:paraId="33DB9AE4" w14:textId="77777777" w:rsidR="00BA2126" w:rsidRPr="0015144B" w:rsidRDefault="0015144B" w:rsidP="0015144B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5144B">
              <w:rPr>
                <w:rFonts w:cs="Calibri"/>
                <w:color w:val="1F1E21"/>
                <w:lang w:val="ru-RU"/>
              </w:rPr>
              <w:t>−</w:t>
            </w:r>
            <w:r w:rsidRPr="0015144B">
              <w:rPr>
                <w:rFonts w:cs="Calibri"/>
                <w:lang w:val="ru-RU"/>
              </w:rPr>
              <w:t>активн</w:t>
            </w:r>
            <w:r w:rsidRPr="0015144B">
              <w:rPr>
                <w:rFonts w:cs="Calibri"/>
              </w:rPr>
              <w:t>а</w:t>
            </w:r>
            <w:r w:rsidR="00266A48">
              <w:rPr>
                <w:rFonts w:cs="Calibri"/>
                <w:lang w:val="sr-Cyrl-RS"/>
              </w:rPr>
              <w:t xml:space="preserve"> </w:t>
            </w:r>
            <w:r w:rsidRPr="0015144B">
              <w:rPr>
                <w:rFonts w:cs="Calibri"/>
              </w:rPr>
              <w:t>употреба усвојених</w:t>
            </w:r>
            <w:r w:rsidRPr="0015144B">
              <w:rPr>
                <w:rFonts w:cs="Calibri"/>
                <w:lang w:val="ru-RU"/>
              </w:rPr>
              <w:t xml:space="preserve"> јединиц</w:t>
            </w:r>
            <w:r w:rsidRPr="0015144B">
              <w:rPr>
                <w:rFonts w:cs="Calibri"/>
              </w:rPr>
              <w:t>а</w:t>
            </w:r>
            <w:r w:rsidRPr="0015144B">
              <w:rPr>
                <w:rFonts w:cs="Calibri"/>
                <w:lang w:val="ru-RU"/>
              </w:rPr>
              <w:t xml:space="preserve"> за време у једноставним ситуацијама.</w:t>
            </w:r>
          </w:p>
        </w:tc>
      </w:tr>
      <w:tr w:rsidR="00BA2126" w:rsidRPr="00656DAA" w14:paraId="476E2E9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810BDC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EB0B5DD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3DA8F1" w14:textId="77777777" w:rsidR="00BA2126" w:rsidRPr="0015144B" w:rsidRDefault="00BA212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5144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486EE3C" w14:textId="77777777" w:rsidR="00BA2126" w:rsidRPr="0015144B" w:rsidRDefault="0015144B" w:rsidP="00266A4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66A48">
              <w:rPr>
                <w:rFonts w:cs="Calibri"/>
                <w:lang w:val="ru-RU"/>
              </w:rPr>
              <w:t>корист</w:t>
            </w:r>
            <w:r w:rsidRPr="00266A48">
              <w:rPr>
                <w:rFonts w:cs="Calibri"/>
              </w:rPr>
              <w:t>и</w:t>
            </w:r>
            <w:r w:rsidRPr="00266A48">
              <w:rPr>
                <w:rFonts w:cs="Calibri"/>
                <w:lang w:val="ru-RU"/>
              </w:rPr>
              <w:t xml:space="preserve"> јединице за време (година, месец) у једноставним ситуацијама.</w:t>
            </w:r>
          </w:p>
        </w:tc>
      </w:tr>
      <w:tr w:rsidR="00BA2126" w:rsidRPr="00656DAA" w14:paraId="33EB63D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FF2D6D" w14:textId="77777777" w:rsidR="00BA2126" w:rsidRPr="00656DAA" w:rsidRDefault="00BA212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7E9A1F" w14:textId="77777777" w:rsidR="00BA2126" w:rsidRPr="0015144B" w:rsidRDefault="0015144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5144B">
              <w:rPr>
                <w:rFonts w:cs="Calibri"/>
                <w:lang w:val="ru-RU"/>
              </w:rPr>
              <w:t>вербална, текстуална, илустративно</w:t>
            </w:r>
            <w:r w:rsidRPr="0015144B">
              <w:rPr>
                <w:rFonts w:cs="Calibri"/>
              </w:rPr>
              <w:t>-</w:t>
            </w:r>
            <w:r w:rsidRPr="0015144B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BA2126" w:rsidRPr="00656DAA" w14:paraId="72CD4D3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61FB01" w14:textId="77777777" w:rsidR="00BA2126" w:rsidRPr="00656DAA" w:rsidRDefault="00BA212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E755A5" w14:textId="77777777" w:rsidR="00BA2126" w:rsidRPr="0015144B" w:rsidRDefault="00BA2126" w:rsidP="0015144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5144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15144B" w:rsidRPr="0015144B">
              <w:rPr>
                <w:rFonts w:cs="Calibri"/>
                <w:color w:val="000000"/>
                <w:lang w:val="ru-RU" w:eastAsia="en-GB"/>
              </w:rPr>
              <w:t>, рад у паровима</w:t>
            </w:r>
          </w:p>
        </w:tc>
      </w:tr>
      <w:bookmarkEnd w:id="1"/>
    </w:tbl>
    <w:p w14:paraId="4918329D" w14:textId="77777777" w:rsidR="00BA2126" w:rsidRPr="00656DAA" w:rsidRDefault="00BA2126" w:rsidP="00BA212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A2126" w:rsidRPr="00656DAA" w14:paraId="6AE5182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5A7FC9" w14:textId="77777777" w:rsidR="00BA2126" w:rsidRPr="00656DAA" w:rsidRDefault="00BA212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A2126" w:rsidRPr="00656DAA" w14:paraId="4695A1F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DDBEEE" w14:textId="77777777" w:rsidR="00BA2126" w:rsidRPr="00656DAA" w:rsidRDefault="00BA212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2940A" w14:textId="77777777" w:rsidR="00BA2126" w:rsidRPr="00656DAA" w:rsidRDefault="00BA212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62CE9" w14:textId="77777777" w:rsidR="00BA2126" w:rsidRPr="00656DAA" w:rsidRDefault="00BA212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A2126" w:rsidRPr="00656DAA" w14:paraId="0881D26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743B5A" w14:textId="77777777" w:rsidR="00BA2126" w:rsidRPr="00656DAA" w:rsidRDefault="00BA212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715E0BD" w14:textId="77777777" w:rsidR="00BA2126" w:rsidRPr="00656DAA" w:rsidRDefault="00BA212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B5BA5" w14:textId="77777777" w:rsidR="00BA2126" w:rsidRPr="0015144B" w:rsidRDefault="0015144B" w:rsidP="00266A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66A48">
              <w:rPr>
                <w:rFonts w:cs="Calibri"/>
                <w:lang w:val="ru-RU" w:eastAsia="en-GB"/>
              </w:rPr>
              <w:t>поставља питања</w:t>
            </w:r>
            <w:r w:rsidR="00266A48" w:rsidRPr="00266A4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475A3" w14:textId="359A7DBB" w:rsidR="00BA2126" w:rsidRPr="0015144B" w:rsidRDefault="0015144B" w:rsidP="00266A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66A48">
              <w:rPr>
                <w:rFonts w:cs="Calibri"/>
                <w:lang w:eastAsia="en-GB"/>
              </w:rPr>
              <w:t>одговарају на питања</w:t>
            </w:r>
            <w:r w:rsidR="00266A48" w:rsidRPr="00266A48">
              <w:rPr>
                <w:rFonts w:cs="Calibri"/>
                <w:lang w:val="sr-Cyrl-RS" w:eastAsia="en-GB"/>
              </w:rPr>
              <w:t>;</w:t>
            </w:r>
          </w:p>
        </w:tc>
      </w:tr>
      <w:tr w:rsidR="0015144B" w:rsidRPr="00656DAA" w14:paraId="755ED2DD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7140E8" w14:textId="77777777" w:rsidR="0015144B" w:rsidRPr="00656DAA" w:rsidRDefault="0015144B" w:rsidP="001514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ED40AC7" w14:textId="77777777" w:rsidR="0015144B" w:rsidRPr="00656DAA" w:rsidRDefault="0015144B" w:rsidP="001514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8AF27D" w14:textId="77777777" w:rsidR="00266A48" w:rsidRPr="00266A48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266A4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66A48" w:rsidRPr="00266A48">
              <w:rPr>
                <w:rFonts w:eastAsia="Times New Roman" w:cs="Calibri"/>
                <w:lang w:val="ru-RU"/>
              </w:rPr>
              <w:t xml:space="preserve"> </w:t>
            </w:r>
            <w:r w:rsidRPr="00266A4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FC2466D" w14:textId="77777777" w:rsidR="00266A48" w:rsidRPr="00266A48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66A48">
              <w:rPr>
                <w:rFonts w:eastAsia="Times New Roman" w:cs="Calibri"/>
                <w:lang w:val="ru-RU"/>
              </w:rPr>
              <w:t xml:space="preserve"> </w:t>
            </w:r>
            <w:r w:rsidRPr="00266A48">
              <w:rPr>
                <w:rFonts w:cs="Calibri"/>
                <w:lang w:val="ru-RU" w:eastAsia="en-GB"/>
              </w:rPr>
              <w:t>разговара, показује</w:t>
            </w:r>
            <w:r w:rsidR="00266A48" w:rsidRPr="00266A48">
              <w:rPr>
                <w:rFonts w:cs="Calibri"/>
                <w:lang w:val="ru-RU" w:eastAsia="en-GB"/>
              </w:rPr>
              <w:t>;</w:t>
            </w:r>
          </w:p>
          <w:p w14:paraId="66CCD721" w14:textId="4D67CBB5" w:rsidR="0015144B" w:rsidRPr="00266A48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66A48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266A48">
              <w:rPr>
                <w:rFonts w:cs="Calibri"/>
                <w:lang w:val="ru-RU" w:eastAsia="en-GB"/>
              </w:rPr>
              <w:t>;</w:t>
            </w:r>
          </w:p>
          <w:p w14:paraId="5B65F74F" w14:textId="21FECBED" w:rsidR="0015144B" w:rsidRPr="0015144B" w:rsidRDefault="0015144B" w:rsidP="001514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eastAsia="Times New Roman" w:cs="Calibri"/>
                <w:lang w:val="ru-RU"/>
              </w:rPr>
              <w:t>користи уџбеник, даје кратко упутство</w:t>
            </w:r>
            <w:r w:rsidR="00266A48">
              <w:rPr>
                <w:rFonts w:eastAsia="Times New Roman" w:cs="Calibri"/>
                <w:lang w:val="ru-RU"/>
              </w:rPr>
              <w:t>;</w:t>
            </w:r>
          </w:p>
          <w:p w14:paraId="71CD883C" w14:textId="77777777" w:rsidR="0015144B" w:rsidRPr="0015144B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15144B">
              <w:rPr>
                <w:rFonts w:cs="Calibri"/>
              </w:rPr>
              <w:t xml:space="preserve"> прати, подстиче, усмерава, приказује решења</w:t>
            </w:r>
            <w:r w:rsidRPr="0015144B">
              <w:rPr>
                <w:rFonts w:eastAsia="Times New Roman" w:cs="Calibri"/>
              </w:rPr>
              <w:t>;</w:t>
            </w:r>
          </w:p>
          <w:p w14:paraId="74F04D45" w14:textId="77777777" w:rsidR="0015144B" w:rsidRPr="0015144B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5144B">
              <w:rPr>
                <w:rFonts w:eastAsia="Times New Roman" w:cs="Calibri"/>
              </w:rPr>
              <w:t>;</w:t>
            </w:r>
          </w:p>
          <w:p w14:paraId="0E7465B4" w14:textId="7F9D8292" w:rsidR="0015144B" w:rsidRPr="0015144B" w:rsidRDefault="0015144B" w:rsidP="00266A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66A48">
              <w:rPr>
                <w:rFonts w:cs="Calibri"/>
                <w:lang w:val="ru-RU" w:eastAsia="en-GB"/>
              </w:rPr>
              <w:t>контролише, вреднује</w:t>
            </w:r>
            <w:r w:rsidRPr="00266A48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E6596" w14:textId="77777777" w:rsidR="0015144B" w:rsidRPr="0015144B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cs="Calibri"/>
              </w:rPr>
              <w:t>преписују наслов</w:t>
            </w:r>
            <w:r w:rsidRPr="0015144B">
              <w:rPr>
                <w:rFonts w:eastAsia="Times New Roman" w:cs="Calibri"/>
              </w:rPr>
              <w:t>;</w:t>
            </w:r>
          </w:p>
          <w:p w14:paraId="003BF201" w14:textId="02D62CC1" w:rsidR="0015144B" w:rsidRPr="0015144B" w:rsidRDefault="0015144B" w:rsidP="001514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cs="Calibri"/>
                <w:lang w:val="ru-RU"/>
              </w:rPr>
              <w:t>самостално раде у уџбенику према том упутству,</w:t>
            </w:r>
            <w:r w:rsidRPr="0015144B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266A48">
              <w:rPr>
                <w:rFonts w:cs="Calibri"/>
                <w:lang w:val="ru-RU" w:eastAsia="en-GB"/>
              </w:rPr>
              <w:t>;</w:t>
            </w:r>
          </w:p>
          <w:p w14:paraId="16BFC0EB" w14:textId="52A92B3A" w:rsidR="0015144B" w:rsidRPr="0015144B" w:rsidRDefault="0015144B" w:rsidP="001514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266A48">
              <w:rPr>
                <w:rFonts w:cs="Calibri"/>
                <w:lang w:val="ru-RU" w:eastAsia="en-GB"/>
              </w:rPr>
              <w:t>;</w:t>
            </w:r>
          </w:p>
          <w:p w14:paraId="5558C5D2" w14:textId="3EEC42A3" w:rsidR="0015144B" w:rsidRPr="0015144B" w:rsidRDefault="0015144B" w:rsidP="001514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eastAsia="Times New Roman" w:cs="Calibri"/>
                <w:lang w:val="ru-RU"/>
              </w:rPr>
              <w:t>посматрају</w:t>
            </w:r>
            <w:r w:rsidR="00266A48">
              <w:rPr>
                <w:rFonts w:eastAsia="Times New Roman" w:cs="Calibri"/>
                <w:lang w:val="ru-RU"/>
              </w:rPr>
              <w:t>;</w:t>
            </w:r>
          </w:p>
          <w:p w14:paraId="49A9F850" w14:textId="77777777" w:rsidR="0015144B" w:rsidRPr="0015144B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cs="Calibri"/>
                <w:lang w:val="ru-RU"/>
              </w:rPr>
              <w:t>самостално</w:t>
            </w:r>
            <w:r w:rsidRPr="0015144B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15144B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15144B">
              <w:rPr>
                <w:rFonts w:eastAsia="Times New Roman" w:cs="Calibri"/>
              </w:rPr>
              <w:t>;</w:t>
            </w:r>
          </w:p>
          <w:p w14:paraId="18A7FE1D" w14:textId="77777777" w:rsidR="0015144B" w:rsidRPr="0015144B" w:rsidRDefault="0015144B" w:rsidP="001514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144B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15144B"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15144B">
              <w:rPr>
                <w:rFonts w:eastAsia="Times New Roman" w:cs="Calibri"/>
              </w:rPr>
              <w:t>;</w:t>
            </w:r>
          </w:p>
          <w:p w14:paraId="0C781232" w14:textId="28E9CE7F" w:rsidR="0015144B" w:rsidRPr="0015144B" w:rsidRDefault="0015144B" w:rsidP="00266A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66A4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266A48">
              <w:rPr>
                <w:rFonts w:eastAsia="Times New Roman" w:cs="Calibri"/>
              </w:rPr>
              <w:t>;</w:t>
            </w:r>
          </w:p>
        </w:tc>
      </w:tr>
      <w:tr w:rsidR="00BA2126" w:rsidRPr="00656DAA" w14:paraId="51C9969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C6C28" w14:textId="77777777" w:rsidR="00BA2126" w:rsidRPr="00656DAA" w:rsidRDefault="00BA212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A5E2EBF" w14:textId="77777777" w:rsidR="00BA2126" w:rsidRPr="00656DAA" w:rsidRDefault="00BA2126" w:rsidP="0015144B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5144B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3424A8" w14:textId="3459052E" w:rsidR="00BA2126" w:rsidRPr="0015144B" w:rsidRDefault="0015144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5144B">
              <w:rPr>
                <w:rFonts w:cs="Calibri"/>
                <w:lang w:val="ru-RU"/>
              </w:rPr>
              <w:t>задаје задатке</w:t>
            </w:r>
            <w:r w:rsidR="00266A48">
              <w:rPr>
                <w:rFonts w:cs="Calibri"/>
                <w:lang w:val="ru-RU"/>
              </w:rPr>
              <w:t>;</w:t>
            </w:r>
          </w:p>
          <w:p w14:paraId="51E02B03" w14:textId="11176640" w:rsidR="00BA2126" w:rsidRPr="0015144B" w:rsidRDefault="0015144B" w:rsidP="00266A4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66A48">
              <w:rPr>
                <w:rFonts w:cs="Calibri"/>
                <w:lang w:val="ru-RU"/>
              </w:rPr>
              <w:t>задаје домаћи задатак, даје упутства</w:t>
            </w:r>
            <w:r w:rsidR="00266A4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EFDEA" w14:textId="2CA3B1D5" w:rsidR="00BA2126" w:rsidRPr="0015144B" w:rsidRDefault="0015144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5144B">
              <w:rPr>
                <w:rFonts w:cs="Calibri"/>
                <w:lang w:val="ru-RU"/>
              </w:rPr>
              <w:t>решавају задатке у паровима</w:t>
            </w:r>
            <w:r w:rsidR="00266A48">
              <w:rPr>
                <w:rFonts w:cs="Calibri"/>
                <w:lang w:val="ru-RU"/>
              </w:rPr>
              <w:t>;</w:t>
            </w:r>
          </w:p>
          <w:p w14:paraId="528EF7E9" w14:textId="6BB95C46" w:rsidR="00BA2126" w:rsidRPr="0015144B" w:rsidRDefault="0015144B" w:rsidP="00266A4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66A48">
              <w:rPr>
                <w:rFonts w:cs="Calibri"/>
                <w:lang w:val="ru-RU"/>
              </w:rPr>
              <w:t>обележавају страну у уџбенику</w:t>
            </w:r>
            <w:r w:rsidR="00266A48">
              <w:rPr>
                <w:rFonts w:cs="Calibri"/>
                <w:lang w:val="ru-RU"/>
              </w:rPr>
              <w:t>.</w:t>
            </w:r>
          </w:p>
        </w:tc>
      </w:tr>
      <w:tr w:rsidR="00BA2126" w:rsidRPr="00656DAA" w14:paraId="07350B2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1E1E3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6639790" w14:textId="77777777" w:rsidR="00BA2126" w:rsidRPr="00656DAA" w:rsidRDefault="00BA212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A44D0" w14:textId="77777777" w:rsidR="00BA2126" w:rsidRPr="00266A48" w:rsidRDefault="00BA2126" w:rsidP="00266A4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66A4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66A48">
              <w:rPr>
                <w:rFonts w:cs="Calibri"/>
                <w:lang w:val="sr-Cyrl-RS"/>
              </w:rPr>
              <w:t>.</w:t>
            </w:r>
          </w:p>
          <w:p w14:paraId="0A5A9C8B" w14:textId="77777777" w:rsidR="00266A48" w:rsidRPr="00266A48" w:rsidRDefault="00266A48" w:rsidP="00266A48">
            <w:pPr>
              <w:rPr>
                <w:rFonts w:cs="Calibri"/>
                <w:lang w:val="ru-RU"/>
              </w:rPr>
            </w:pPr>
          </w:p>
          <w:p w14:paraId="5BCBBCD7" w14:textId="77777777" w:rsidR="00266A48" w:rsidRPr="00266A48" w:rsidRDefault="00266A48" w:rsidP="00266A48">
            <w:pPr>
              <w:rPr>
                <w:rFonts w:cs="Calibri"/>
                <w:lang w:val="ru-RU"/>
              </w:rPr>
            </w:pPr>
          </w:p>
          <w:p w14:paraId="70598AB9" w14:textId="77777777" w:rsidR="00266A48" w:rsidRPr="00266A48" w:rsidRDefault="00266A48" w:rsidP="00266A48">
            <w:pPr>
              <w:rPr>
                <w:rFonts w:cs="Calibri"/>
                <w:lang w:val="ru-RU"/>
              </w:rPr>
            </w:pPr>
          </w:p>
          <w:p w14:paraId="4B0BC2C9" w14:textId="77777777" w:rsidR="00266A48" w:rsidRPr="00266A48" w:rsidRDefault="00266A48" w:rsidP="00266A48">
            <w:pPr>
              <w:rPr>
                <w:rFonts w:cs="Calibri"/>
                <w:lang w:val="ru-RU"/>
              </w:rPr>
            </w:pPr>
          </w:p>
          <w:p w14:paraId="3420474F" w14:textId="77777777" w:rsidR="00266A48" w:rsidRPr="00266A48" w:rsidRDefault="00266A48" w:rsidP="00266A48">
            <w:pPr>
              <w:rPr>
                <w:rFonts w:cs="Calibri"/>
                <w:lang w:val="ru-RU"/>
              </w:rPr>
            </w:pPr>
          </w:p>
          <w:p w14:paraId="26AAF2E5" w14:textId="1D3C79FB" w:rsidR="00266A48" w:rsidRPr="00266A48" w:rsidRDefault="00266A48" w:rsidP="00266A48">
            <w:pPr>
              <w:rPr>
                <w:rFonts w:cs="Calibri"/>
                <w:lang w:val="ru-RU"/>
              </w:rPr>
            </w:pPr>
          </w:p>
        </w:tc>
      </w:tr>
      <w:tr w:rsidR="00BA2126" w:rsidRPr="00656DAA" w14:paraId="37A46D0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F94227" w14:textId="77777777" w:rsidR="00BA2126" w:rsidRPr="00656DAA" w:rsidRDefault="00BA212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D6B9ABD" w14:textId="77777777" w:rsidR="00BA2126" w:rsidRPr="00656DAA" w:rsidRDefault="00BA21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41C0836" w14:textId="77777777" w:rsidR="00BA2126" w:rsidRPr="00656DAA" w:rsidRDefault="00BA21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73BCA6" w14:textId="77777777" w:rsidR="00BA2126" w:rsidRPr="00656DAA" w:rsidRDefault="00BA21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D18F0E6" w14:textId="77777777" w:rsidR="00BA2126" w:rsidRPr="00656DAA" w:rsidRDefault="00BA21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DE9FC7" w14:textId="77777777" w:rsidR="00BA2126" w:rsidRPr="00656DAA" w:rsidRDefault="00BA2126" w:rsidP="00DA5E7C">
            <w:pPr>
              <w:spacing w:after="120"/>
              <w:rPr>
                <w:rFonts w:cs="Calibri"/>
              </w:rPr>
            </w:pPr>
          </w:p>
        </w:tc>
      </w:tr>
    </w:tbl>
    <w:p w14:paraId="40E23678" w14:textId="77777777" w:rsidR="00D83873" w:rsidRDefault="00D83873" w:rsidP="00266A48"/>
    <w:sectPr w:rsidR="00D83873" w:rsidSect="007717C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F870A" w14:textId="77777777" w:rsidR="00D56805" w:rsidRDefault="00D56805" w:rsidP="00266A48">
      <w:pPr>
        <w:spacing w:after="0" w:line="240" w:lineRule="auto"/>
      </w:pPr>
      <w:r>
        <w:separator/>
      </w:r>
    </w:p>
  </w:endnote>
  <w:endnote w:type="continuationSeparator" w:id="0">
    <w:p w14:paraId="4756CB40" w14:textId="77777777" w:rsidR="00D56805" w:rsidRDefault="00D56805" w:rsidP="0026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0DD834" w14:textId="008D68FB" w:rsidR="00266A48" w:rsidRDefault="00266A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48</w:t>
        </w:r>
      </w:p>
    </w:sdtContent>
  </w:sdt>
  <w:p w14:paraId="1182003A" w14:textId="77777777" w:rsidR="00266A48" w:rsidRDefault="00266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DD40C" w14:textId="77777777" w:rsidR="00D56805" w:rsidRDefault="00D56805" w:rsidP="00266A48">
      <w:pPr>
        <w:spacing w:after="0" w:line="240" w:lineRule="auto"/>
      </w:pPr>
      <w:r>
        <w:separator/>
      </w:r>
    </w:p>
  </w:footnote>
  <w:footnote w:type="continuationSeparator" w:id="0">
    <w:p w14:paraId="53662382" w14:textId="77777777" w:rsidR="00D56805" w:rsidRDefault="00D56805" w:rsidP="00266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126"/>
    <w:rsid w:val="0015144B"/>
    <w:rsid w:val="00177EF8"/>
    <w:rsid w:val="00266A48"/>
    <w:rsid w:val="00552CD1"/>
    <w:rsid w:val="005F1352"/>
    <w:rsid w:val="007717CD"/>
    <w:rsid w:val="0088161E"/>
    <w:rsid w:val="00BA2126"/>
    <w:rsid w:val="00D56805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751C7"/>
  <w15:docId w15:val="{88EA06BE-254A-4C14-A8AF-BB7E65F6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12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126"/>
    <w:pPr>
      <w:ind w:left="720"/>
      <w:contextualSpacing/>
    </w:pPr>
  </w:style>
  <w:style w:type="paragraph" w:styleId="NoSpacing">
    <w:name w:val="No Spacing"/>
    <w:uiPriority w:val="1"/>
    <w:qFormat/>
    <w:rsid w:val="00BA212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66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66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A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2019-07-11T13:03:00Z</dcterms:created>
  <dcterms:modified xsi:type="dcterms:W3CDTF">2019-07-12T09:58:00Z</dcterms:modified>
</cp:coreProperties>
</file>